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Креативное мышление менеджера и системное управление сообществами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484701" w:rsidR="00A77598" w:rsidRPr="00DD42DF" w:rsidRDefault="00DD42D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019A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19A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B019AB">
              <w:rPr>
                <w:rFonts w:ascii="Times New Roman" w:hAnsi="Times New Roman" w:cs="Times New Roman"/>
                <w:sz w:val="20"/>
                <w:szCs w:val="20"/>
              </w:rPr>
              <w:t>Кострюкова</w:t>
            </w:r>
            <w:proofErr w:type="spellEnd"/>
            <w:r w:rsidRPr="00B019AB">
              <w:rPr>
                <w:rFonts w:ascii="Times New Roman" w:hAnsi="Times New Roman" w:cs="Times New Roman"/>
                <w:sz w:val="20"/>
                <w:szCs w:val="20"/>
              </w:rPr>
              <w:t xml:space="preserve"> Оксана Николаевна</w:t>
            </w:r>
          </w:p>
        </w:tc>
      </w:tr>
      <w:tr w:rsidR="007A7979" w:rsidRPr="007A7979" w14:paraId="5BD9CB96" w14:textId="77777777" w:rsidTr="00ED54AA">
        <w:tc>
          <w:tcPr>
            <w:tcW w:w="9345" w:type="dxa"/>
          </w:tcPr>
          <w:p w14:paraId="005F1CA0" w14:textId="77777777" w:rsidR="007A7979" w:rsidRPr="00B019A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19AB">
              <w:rPr>
                <w:rFonts w:ascii="Times New Roman" w:hAnsi="Times New Roman" w:cs="Times New Roman"/>
                <w:sz w:val="20"/>
                <w:szCs w:val="20"/>
              </w:rPr>
              <w:t>к.э.н, Орловская Виктория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4C4BE8" w:rsidR="004475DA" w:rsidRPr="00DD42DF" w:rsidRDefault="00DD42D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CE43FB1" w14:textId="77777777" w:rsidR="00B019A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78771" w:history="1">
            <w:r w:rsidR="00B019AB" w:rsidRPr="00B8552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019AB">
              <w:rPr>
                <w:noProof/>
                <w:webHidden/>
              </w:rPr>
              <w:tab/>
            </w:r>
            <w:r w:rsidR="00B019AB">
              <w:rPr>
                <w:noProof/>
                <w:webHidden/>
              </w:rPr>
              <w:fldChar w:fldCharType="begin"/>
            </w:r>
            <w:r w:rsidR="00B019AB">
              <w:rPr>
                <w:noProof/>
                <w:webHidden/>
              </w:rPr>
              <w:instrText xml:space="preserve"> PAGEREF _Toc202778771 \h </w:instrText>
            </w:r>
            <w:r w:rsidR="00B019AB">
              <w:rPr>
                <w:noProof/>
                <w:webHidden/>
              </w:rPr>
            </w:r>
            <w:r w:rsidR="00B019AB">
              <w:rPr>
                <w:noProof/>
                <w:webHidden/>
              </w:rPr>
              <w:fldChar w:fldCharType="separate"/>
            </w:r>
            <w:r w:rsidR="00B019AB">
              <w:rPr>
                <w:noProof/>
                <w:webHidden/>
              </w:rPr>
              <w:t>3</w:t>
            </w:r>
            <w:r w:rsidR="00B019AB">
              <w:rPr>
                <w:noProof/>
                <w:webHidden/>
              </w:rPr>
              <w:fldChar w:fldCharType="end"/>
            </w:r>
          </w:hyperlink>
        </w:p>
        <w:p w14:paraId="2B6C3222" w14:textId="77777777" w:rsidR="00B019AB" w:rsidRDefault="00B649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772" w:history="1">
            <w:r w:rsidR="00B019AB" w:rsidRPr="00B8552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019AB">
              <w:rPr>
                <w:noProof/>
                <w:webHidden/>
              </w:rPr>
              <w:tab/>
            </w:r>
            <w:r w:rsidR="00B019AB">
              <w:rPr>
                <w:noProof/>
                <w:webHidden/>
              </w:rPr>
              <w:fldChar w:fldCharType="begin"/>
            </w:r>
            <w:r w:rsidR="00B019AB">
              <w:rPr>
                <w:noProof/>
                <w:webHidden/>
              </w:rPr>
              <w:instrText xml:space="preserve"> PAGEREF _Toc202778772 \h </w:instrText>
            </w:r>
            <w:r w:rsidR="00B019AB">
              <w:rPr>
                <w:noProof/>
                <w:webHidden/>
              </w:rPr>
            </w:r>
            <w:r w:rsidR="00B019AB">
              <w:rPr>
                <w:noProof/>
                <w:webHidden/>
              </w:rPr>
              <w:fldChar w:fldCharType="separate"/>
            </w:r>
            <w:r w:rsidR="00B019AB">
              <w:rPr>
                <w:noProof/>
                <w:webHidden/>
              </w:rPr>
              <w:t>3</w:t>
            </w:r>
            <w:r w:rsidR="00B019AB">
              <w:rPr>
                <w:noProof/>
                <w:webHidden/>
              </w:rPr>
              <w:fldChar w:fldCharType="end"/>
            </w:r>
          </w:hyperlink>
        </w:p>
        <w:p w14:paraId="70CC0B1B" w14:textId="77777777" w:rsidR="00B019AB" w:rsidRDefault="00B649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773" w:history="1">
            <w:r w:rsidR="00B019AB" w:rsidRPr="00B8552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019AB">
              <w:rPr>
                <w:noProof/>
                <w:webHidden/>
              </w:rPr>
              <w:tab/>
            </w:r>
            <w:r w:rsidR="00B019AB">
              <w:rPr>
                <w:noProof/>
                <w:webHidden/>
              </w:rPr>
              <w:fldChar w:fldCharType="begin"/>
            </w:r>
            <w:r w:rsidR="00B019AB">
              <w:rPr>
                <w:noProof/>
                <w:webHidden/>
              </w:rPr>
              <w:instrText xml:space="preserve"> PAGEREF _Toc202778773 \h </w:instrText>
            </w:r>
            <w:r w:rsidR="00B019AB">
              <w:rPr>
                <w:noProof/>
                <w:webHidden/>
              </w:rPr>
            </w:r>
            <w:r w:rsidR="00B019AB">
              <w:rPr>
                <w:noProof/>
                <w:webHidden/>
              </w:rPr>
              <w:fldChar w:fldCharType="separate"/>
            </w:r>
            <w:r w:rsidR="00B019AB">
              <w:rPr>
                <w:noProof/>
                <w:webHidden/>
              </w:rPr>
              <w:t>3</w:t>
            </w:r>
            <w:r w:rsidR="00B019AB">
              <w:rPr>
                <w:noProof/>
                <w:webHidden/>
              </w:rPr>
              <w:fldChar w:fldCharType="end"/>
            </w:r>
          </w:hyperlink>
        </w:p>
        <w:p w14:paraId="5ED2F2F5" w14:textId="77777777" w:rsidR="00B019AB" w:rsidRDefault="00B649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774" w:history="1">
            <w:r w:rsidR="00B019AB" w:rsidRPr="00B8552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019AB">
              <w:rPr>
                <w:noProof/>
                <w:webHidden/>
              </w:rPr>
              <w:tab/>
            </w:r>
            <w:r w:rsidR="00B019AB">
              <w:rPr>
                <w:noProof/>
                <w:webHidden/>
              </w:rPr>
              <w:fldChar w:fldCharType="begin"/>
            </w:r>
            <w:r w:rsidR="00B019AB">
              <w:rPr>
                <w:noProof/>
                <w:webHidden/>
              </w:rPr>
              <w:instrText xml:space="preserve"> PAGEREF _Toc202778774 \h </w:instrText>
            </w:r>
            <w:r w:rsidR="00B019AB">
              <w:rPr>
                <w:noProof/>
                <w:webHidden/>
              </w:rPr>
            </w:r>
            <w:r w:rsidR="00B019AB">
              <w:rPr>
                <w:noProof/>
                <w:webHidden/>
              </w:rPr>
              <w:fldChar w:fldCharType="separate"/>
            </w:r>
            <w:r w:rsidR="00B019AB">
              <w:rPr>
                <w:noProof/>
                <w:webHidden/>
              </w:rPr>
              <w:t>4</w:t>
            </w:r>
            <w:r w:rsidR="00B019AB">
              <w:rPr>
                <w:noProof/>
                <w:webHidden/>
              </w:rPr>
              <w:fldChar w:fldCharType="end"/>
            </w:r>
          </w:hyperlink>
        </w:p>
        <w:p w14:paraId="5DBF8D46" w14:textId="77777777" w:rsidR="00B019AB" w:rsidRDefault="00B649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775" w:history="1">
            <w:r w:rsidR="00B019AB" w:rsidRPr="00B8552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019AB">
              <w:rPr>
                <w:noProof/>
                <w:webHidden/>
              </w:rPr>
              <w:tab/>
            </w:r>
            <w:r w:rsidR="00B019AB">
              <w:rPr>
                <w:noProof/>
                <w:webHidden/>
              </w:rPr>
              <w:fldChar w:fldCharType="begin"/>
            </w:r>
            <w:r w:rsidR="00B019AB">
              <w:rPr>
                <w:noProof/>
                <w:webHidden/>
              </w:rPr>
              <w:instrText xml:space="preserve"> PAGEREF _Toc202778775 \h </w:instrText>
            </w:r>
            <w:r w:rsidR="00B019AB">
              <w:rPr>
                <w:noProof/>
                <w:webHidden/>
              </w:rPr>
            </w:r>
            <w:r w:rsidR="00B019AB">
              <w:rPr>
                <w:noProof/>
                <w:webHidden/>
              </w:rPr>
              <w:fldChar w:fldCharType="separate"/>
            </w:r>
            <w:r w:rsidR="00B019AB">
              <w:rPr>
                <w:noProof/>
                <w:webHidden/>
              </w:rPr>
              <w:t>5</w:t>
            </w:r>
            <w:r w:rsidR="00B019AB">
              <w:rPr>
                <w:noProof/>
                <w:webHidden/>
              </w:rPr>
              <w:fldChar w:fldCharType="end"/>
            </w:r>
          </w:hyperlink>
        </w:p>
        <w:p w14:paraId="189BA254" w14:textId="77777777" w:rsidR="00B019AB" w:rsidRDefault="00B649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776" w:history="1">
            <w:r w:rsidR="00B019AB" w:rsidRPr="00B8552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019AB">
              <w:rPr>
                <w:noProof/>
                <w:webHidden/>
              </w:rPr>
              <w:tab/>
            </w:r>
            <w:r w:rsidR="00B019AB">
              <w:rPr>
                <w:noProof/>
                <w:webHidden/>
              </w:rPr>
              <w:fldChar w:fldCharType="begin"/>
            </w:r>
            <w:r w:rsidR="00B019AB">
              <w:rPr>
                <w:noProof/>
                <w:webHidden/>
              </w:rPr>
              <w:instrText xml:space="preserve"> PAGEREF _Toc202778776 \h </w:instrText>
            </w:r>
            <w:r w:rsidR="00B019AB">
              <w:rPr>
                <w:noProof/>
                <w:webHidden/>
              </w:rPr>
            </w:r>
            <w:r w:rsidR="00B019AB">
              <w:rPr>
                <w:noProof/>
                <w:webHidden/>
              </w:rPr>
              <w:fldChar w:fldCharType="separate"/>
            </w:r>
            <w:r w:rsidR="00B019AB">
              <w:rPr>
                <w:noProof/>
                <w:webHidden/>
              </w:rPr>
              <w:t>5</w:t>
            </w:r>
            <w:r w:rsidR="00B019AB">
              <w:rPr>
                <w:noProof/>
                <w:webHidden/>
              </w:rPr>
              <w:fldChar w:fldCharType="end"/>
            </w:r>
          </w:hyperlink>
        </w:p>
        <w:p w14:paraId="25AF3993" w14:textId="77777777" w:rsidR="00B019AB" w:rsidRDefault="00B649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777" w:history="1">
            <w:r w:rsidR="00B019AB" w:rsidRPr="00B8552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019AB">
              <w:rPr>
                <w:noProof/>
                <w:webHidden/>
              </w:rPr>
              <w:tab/>
            </w:r>
            <w:r w:rsidR="00B019AB">
              <w:rPr>
                <w:noProof/>
                <w:webHidden/>
              </w:rPr>
              <w:fldChar w:fldCharType="begin"/>
            </w:r>
            <w:r w:rsidR="00B019AB">
              <w:rPr>
                <w:noProof/>
                <w:webHidden/>
              </w:rPr>
              <w:instrText xml:space="preserve"> PAGEREF _Toc202778777 \h </w:instrText>
            </w:r>
            <w:r w:rsidR="00B019AB">
              <w:rPr>
                <w:noProof/>
                <w:webHidden/>
              </w:rPr>
            </w:r>
            <w:r w:rsidR="00B019AB">
              <w:rPr>
                <w:noProof/>
                <w:webHidden/>
              </w:rPr>
              <w:fldChar w:fldCharType="separate"/>
            </w:r>
            <w:r w:rsidR="00B019AB">
              <w:rPr>
                <w:noProof/>
                <w:webHidden/>
              </w:rPr>
              <w:t>5</w:t>
            </w:r>
            <w:r w:rsidR="00B019AB">
              <w:rPr>
                <w:noProof/>
                <w:webHidden/>
              </w:rPr>
              <w:fldChar w:fldCharType="end"/>
            </w:r>
          </w:hyperlink>
        </w:p>
        <w:p w14:paraId="4E4073B3" w14:textId="77777777" w:rsidR="00B019AB" w:rsidRDefault="00B649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778" w:history="1">
            <w:r w:rsidR="00B019AB" w:rsidRPr="00B8552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019AB">
              <w:rPr>
                <w:noProof/>
                <w:webHidden/>
              </w:rPr>
              <w:tab/>
            </w:r>
            <w:r w:rsidR="00B019AB">
              <w:rPr>
                <w:noProof/>
                <w:webHidden/>
              </w:rPr>
              <w:fldChar w:fldCharType="begin"/>
            </w:r>
            <w:r w:rsidR="00B019AB">
              <w:rPr>
                <w:noProof/>
                <w:webHidden/>
              </w:rPr>
              <w:instrText xml:space="preserve"> PAGEREF _Toc202778778 \h </w:instrText>
            </w:r>
            <w:r w:rsidR="00B019AB">
              <w:rPr>
                <w:noProof/>
                <w:webHidden/>
              </w:rPr>
            </w:r>
            <w:r w:rsidR="00B019AB">
              <w:rPr>
                <w:noProof/>
                <w:webHidden/>
              </w:rPr>
              <w:fldChar w:fldCharType="separate"/>
            </w:r>
            <w:r w:rsidR="00B019AB">
              <w:rPr>
                <w:noProof/>
                <w:webHidden/>
              </w:rPr>
              <w:t>6</w:t>
            </w:r>
            <w:r w:rsidR="00B019AB">
              <w:rPr>
                <w:noProof/>
                <w:webHidden/>
              </w:rPr>
              <w:fldChar w:fldCharType="end"/>
            </w:r>
          </w:hyperlink>
        </w:p>
        <w:p w14:paraId="19A375D1" w14:textId="77777777" w:rsidR="00B019AB" w:rsidRDefault="00B649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779" w:history="1">
            <w:r w:rsidR="00B019AB" w:rsidRPr="00B8552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019AB">
              <w:rPr>
                <w:noProof/>
                <w:webHidden/>
              </w:rPr>
              <w:tab/>
            </w:r>
            <w:r w:rsidR="00B019AB">
              <w:rPr>
                <w:noProof/>
                <w:webHidden/>
              </w:rPr>
              <w:fldChar w:fldCharType="begin"/>
            </w:r>
            <w:r w:rsidR="00B019AB">
              <w:rPr>
                <w:noProof/>
                <w:webHidden/>
              </w:rPr>
              <w:instrText xml:space="preserve"> PAGEREF _Toc202778779 \h </w:instrText>
            </w:r>
            <w:r w:rsidR="00B019AB">
              <w:rPr>
                <w:noProof/>
                <w:webHidden/>
              </w:rPr>
            </w:r>
            <w:r w:rsidR="00B019AB">
              <w:rPr>
                <w:noProof/>
                <w:webHidden/>
              </w:rPr>
              <w:fldChar w:fldCharType="separate"/>
            </w:r>
            <w:r w:rsidR="00B019AB">
              <w:rPr>
                <w:noProof/>
                <w:webHidden/>
              </w:rPr>
              <w:t>6</w:t>
            </w:r>
            <w:r w:rsidR="00B019AB">
              <w:rPr>
                <w:noProof/>
                <w:webHidden/>
              </w:rPr>
              <w:fldChar w:fldCharType="end"/>
            </w:r>
          </w:hyperlink>
        </w:p>
        <w:p w14:paraId="2EEB99F6" w14:textId="77777777" w:rsidR="00B019AB" w:rsidRDefault="00B649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780" w:history="1">
            <w:r w:rsidR="00B019AB" w:rsidRPr="00B8552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019AB">
              <w:rPr>
                <w:noProof/>
                <w:webHidden/>
              </w:rPr>
              <w:tab/>
            </w:r>
            <w:r w:rsidR="00B019AB">
              <w:rPr>
                <w:noProof/>
                <w:webHidden/>
              </w:rPr>
              <w:fldChar w:fldCharType="begin"/>
            </w:r>
            <w:r w:rsidR="00B019AB">
              <w:rPr>
                <w:noProof/>
                <w:webHidden/>
              </w:rPr>
              <w:instrText xml:space="preserve"> PAGEREF _Toc202778780 \h </w:instrText>
            </w:r>
            <w:r w:rsidR="00B019AB">
              <w:rPr>
                <w:noProof/>
                <w:webHidden/>
              </w:rPr>
            </w:r>
            <w:r w:rsidR="00B019AB">
              <w:rPr>
                <w:noProof/>
                <w:webHidden/>
              </w:rPr>
              <w:fldChar w:fldCharType="separate"/>
            </w:r>
            <w:r w:rsidR="00B019AB">
              <w:rPr>
                <w:noProof/>
                <w:webHidden/>
              </w:rPr>
              <w:t>7</w:t>
            </w:r>
            <w:r w:rsidR="00B019AB">
              <w:rPr>
                <w:noProof/>
                <w:webHidden/>
              </w:rPr>
              <w:fldChar w:fldCharType="end"/>
            </w:r>
          </w:hyperlink>
        </w:p>
        <w:p w14:paraId="1F7E2D57" w14:textId="77777777" w:rsidR="00B019AB" w:rsidRDefault="00B649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781" w:history="1">
            <w:r w:rsidR="00B019AB" w:rsidRPr="00B8552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019AB">
              <w:rPr>
                <w:noProof/>
                <w:webHidden/>
              </w:rPr>
              <w:tab/>
            </w:r>
            <w:r w:rsidR="00B019AB">
              <w:rPr>
                <w:noProof/>
                <w:webHidden/>
              </w:rPr>
              <w:fldChar w:fldCharType="begin"/>
            </w:r>
            <w:r w:rsidR="00B019AB">
              <w:rPr>
                <w:noProof/>
                <w:webHidden/>
              </w:rPr>
              <w:instrText xml:space="preserve"> PAGEREF _Toc202778781 \h </w:instrText>
            </w:r>
            <w:r w:rsidR="00B019AB">
              <w:rPr>
                <w:noProof/>
                <w:webHidden/>
              </w:rPr>
            </w:r>
            <w:r w:rsidR="00B019AB">
              <w:rPr>
                <w:noProof/>
                <w:webHidden/>
              </w:rPr>
              <w:fldChar w:fldCharType="separate"/>
            </w:r>
            <w:r w:rsidR="00B019AB">
              <w:rPr>
                <w:noProof/>
                <w:webHidden/>
              </w:rPr>
              <w:t>8</w:t>
            </w:r>
            <w:r w:rsidR="00B019AB">
              <w:rPr>
                <w:noProof/>
                <w:webHidden/>
              </w:rPr>
              <w:fldChar w:fldCharType="end"/>
            </w:r>
          </w:hyperlink>
        </w:p>
        <w:p w14:paraId="469E1435" w14:textId="77777777" w:rsidR="00B019AB" w:rsidRDefault="00B649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782" w:history="1">
            <w:r w:rsidR="00B019AB" w:rsidRPr="00B8552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019AB">
              <w:rPr>
                <w:noProof/>
                <w:webHidden/>
              </w:rPr>
              <w:tab/>
            </w:r>
            <w:r w:rsidR="00B019AB">
              <w:rPr>
                <w:noProof/>
                <w:webHidden/>
              </w:rPr>
              <w:fldChar w:fldCharType="begin"/>
            </w:r>
            <w:r w:rsidR="00B019AB">
              <w:rPr>
                <w:noProof/>
                <w:webHidden/>
              </w:rPr>
              <w:instrText xml:space="preserve"> PAGEREF _Toc202778782 \h </w:instrText>
            </w:r>
            <w:r w:rsidR="00B019AB">
              <w:rPr>
                <w:noProof/>
                <w:webHidden/>
              </w:rPr>
            </w:r>
            <w:r w:rsidR="00B019AB">
              <w:rPr>
                <w:noProof/>
                <w:webHidden/>
              </w:rPr>
              <w:fldChar w:fldCharType="separate"/>
            </w:r>
            <w:r w:rsidR="00B019AB">
              <w:rPr>
                <w:noProof/>
                <w:webHidden/>
              </w:rPr>
              <w:t>10</w:t>
            </w:r>
            <w:r w:rsidR="00B019AB">
              <w:rPr>
                <w:noProof/>
                <w:webHidden/>
              </w:rPr>
              <w:fldChar w:fldCharType="end"/>
            </w:r>
          </w:hyperlink>
        </w:p>
        <w:p w14:paraId="397A1889" w14:textId="77777777" w:rsidR="00B019AB" w:rsidRDefault="00B649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783" w:history="1">
            <w:r w:rsidR="00B019AB" w:rsidRPr="00B8552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019AB">
              <w:rPr>
                <w:noProof/>
                <w:webHidden/>
              </w:rPr>
              <w:tab/>
            </w:r>
            <w:r w:rsidR="00B019AB">
              <w:rPr>
                <w:noProof/>
                <w:webHidden/>
              </w:rPr>
              <w:fldChar w:fldCharType="begin"/>
            </w:r>
            <w:r w:rsidR="00B019AB">
              <w:rPr>
                <w:noProof/>
                <w:webHidden/>
              </w:rPr>
              <w:instrText xml:space="preserve"> PAGEREF _Toc202778783 \h </w:instrText>
            </w:r>
            <w:r w:rsidR="00B019AB">
              <w:rPr>
                <w:noProof/>
                <w:webHidden/>
              </w:rPr>
            </w:r>
            <w:r w:rsidR="00B019AB">
              <w:rPr>
                <w:noProof/>
                <w:webHidden/>
              </w:rPr>
              <w:fldChar w:fldCharType="separate"/>
            </w:r>
            <w:r w:rsidR="00B019AB">
              <w:rPr>
                <w:noProof/>
                <w:webHidden/>
              </w:rPr>
              <w:t>10</w:t>
            </w:r>
            <w:r w:rsidR="00B019AB">
              <w:rPr>
                <w:noProof/>
                <w:webHidden/>
              </w:rPr>
              <w:fldChar w:fldCharType="end"/>
            </w:r>
          </w:hyperlink>
        </w:p>
        <w:p w14:paraId="1C0C0D19" w14:textId="77777777" w:rsidR="00B019AB" w:rsidRDefault="00B649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784" w:history="1">
            <w:r w:rsidR="00B019AB" w:rsidRPr="00B8552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019AB">
              <w:rPr>
                <w:noProof/>
                <w:webHidden/>
              </w:rPr>
              <w:tab/>
            </w:r>
            <w:r w:rsidR="00B019AB">
              <w:rPr>
                <w:noProof/>
                <w:webHidden/>
              </w:rPr>
              <w:fldChar w:fldCharType="begin"/>
            </w:r>
            <w:r w:rsidR="00B019AB">
              <w:rPr>
                <w:noProof/>
                <w:webHidden/>
              </w:rPr>
              <w:instrText xml:space="preserve"> PAGEREF _Toc202778784 \h </w:instrText>
            </w:r>
            <w:r w:rsidR="00B019AB">
              <w:rPr>
                <w:noProof/>
                <w:webHidden/>
              </w:rPr>
            </w:r>
            <w:r w:rsidR="00B019AB">
              <w:rPr>
                <w:noProof/>
                <w:webHidden/>
              </w:rPr>
              <w:fldChar w:fldCharType="separate"/>
            </w:r>
            <w:r w:rsidR="00B019AB">
              <w:rPr>
                <w:noProof/>
                <w:webHidden/>
              </w:rPr>
              <w:t>10</w:t>
            </w:r>
            <w:r w:rsidR="00B019AB">
              <w:rPr>
                <w:noProof/>
                <w:webHidden/>
              </w:rPr>
              <w:fldChar w:fldCharType="end"/>
            </w:r>
          </w:hyperlink>
        </w:p>
        <w:p w14:paraId="155F3CF2" w14:textId="77777777" w:rsidR="00B019AB" w:rsidRDefault="00B649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785" w:history="1">
            <w:r w:rsidR="00B019AB" w:rsidRPr="00B8552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019AB">
              <w:rPr>
                <w:noProof/>
                <w:webHidden/>
              </w:rPr>
              <w:tab/>
            </w:r>
            <w:r w:rsidR="00B019AB">
              <w:rPr>
                <w:noProof/>
                <w:webHidden/>
              </w:rPr>
              <w:fldChar w:fldCharType="begin"/>
            </w:r>
            <w:r w:rsidR="00B019AB">
              <w:rPr>
                <w:noProof/>
                <w:webHidden/>
              </w:rPr>
              <w:instrText xml:space="preserve"> PAGEREF _Toc202778785 \h </w:instrText>
            </w:r>
            <w:r w:rsidR="00B019AB">
              <w:rPr>
                <w:noProof/>
                <w:webHidden/>
              </w:rPr>
            </w:r>
            <w:r w:rsidR="00B019AB">
              <w:rPr>
                <w:noProof/>
                <w:webHidden/>
              </w:rPr>
              <w:fldChar w:fldCharType="separate"/>
            </w:r>
            <w:r w:rsidR="00B019AB">
              <w:rPr>
                <w:noProof/>
                <w:webHidden/>
              </w:rPr>
              <w:t>10</w:t>
            </w:r>
            <w:r w:rsidR="00B019AB">
              <w:rPr>
                <w:noProof/>
                <w:webHidden/>
              </w:rPr>
              <w:fldChar w:fldCharType="end"/>
            </w:r>
          </w:hyperlink>
        </w:p>
        <w:p w14:paraId="01B1C09F" w14:textId="77777777" w:rsidR="00B019AB" w:rsidRDefault="00B649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786" w:history="1">
            <w:r w:rsidR="00B019AB" w:rsidRPr="00B8552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019AB">
              <w:rPr>
                <w:noProof/>
                <w:webHidden/>
              </w:rPr>
              <w:tab/>
            </w:r>
            <w:r w:rsidR="00B019AB">
              <w:rPr>
                <w:noProof/>
                <w:webHidden/>
              </w:rPr>
              <w:fldChar w:fldCharType="begin"/>
            </w:r>
            <w:r w:rsidR="00B019AB">
              <w:rPr>
                <w:noProof/>
                <w:webHidden/>
              </w:rPr>
              <w:instrText xml:space="preserve"> PAGEREF _Toc202778786 \h </w:instrText>
            </w:r>
            <w:r w:rsidR="00B019AB">
              <w:rPr>
                <w:noProof/>
                <w:webHidden/>
              </w:rPr>
            </w:r>
            <w:r w:rsidR="00B019AB">
              <w:rPr>
                <w:noProof/>
                <w:webHidden/>
              </w:rPr>
              <w:fldChar w:fldCharType="separate"/>
            </w:r>
            <w:r w:rsidR="00B019AB">
              <w:rPr>
                <w:noProof/>
                <w:webHidden/>
              </w:rPr>
              <w:t>10</w:t>
            </w:r>
            <w:r w:rsidR="00B019AB">
              <w:rPr>
                <w:noProof/>
                <w:webHidden/>
              </w:rPr>
              <w:fldChar w:fldCharType="end"/>
            </w:r>
          </w:hyperlink>
        </w:p>
        <w:p w14:paraId="1B3749CA" w14:textId="77777777" w:rsidR="00B019AB" w:rsidRDefault="00B649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787" w:history="1">
            <w:r w:rsidR="00B019AB" w:rsidRPr="00B8552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019AB">
              <w:rPr>
                <w:noProof/>
                <w:webHidden/>
              </w:rPr>
              <w:tab/>
            </w:r>
            <w:r w:rsidR="00B019AB">
              <w:rPr>
                <w:noProof/>
                <w:webHidden/>
              </w:rPr>
              <w:fldChar w:fldCharType="begin"/>
            </w:r>
            <w:r w:rsidR="00B019AB">
              <w:rPr>
                <w:noProof/>
                <w:webHidden/>
              </w:rPr>
              <w:instrText xml:space="preserve"> PAGEREF _Toc202778787 \h </w:instrText>
            </w:r>
            <w:r w:rsidR="00B019AB">
              <w:rPr>
                <w:noProof/>
                <w:webHidden/>
              </w:rPr>
            </w:r>
            <w:r w:rsidR="00B019AB">
              <w:rPr>
                <w:noProof/>
                <w:webHidden/>
              </w:rPr>
              <w:fldChar w:fldCharType="separate"/>
            </w:r>
            <w:r w:rsidR="00B019AB">
              <w:rPr>
                <w:noProof/>
                <w:webHidden/>
              </w:rPr>
              <w:t>10</w:t>
            </w:r>
            <w:r w:rsidR="00B019AB">
              <w:rPr>
                <w:noProof/>
                <w:webHidden/>
              </w:rPr>
              <w:fldChar w:fldCharType="end"/>
            </w:r>
          </w:hyperlink>
        </w:p>
        <w:p w14:paraId="33167C70" w14:textId="77777777" w:rsidR="00B019AB" w:rsidRDefault="00B649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788" w:history="1">
            <w:r w:rsidR="00B019AB" w:rsidRPr="00B8552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019AB">
              <w:rPr>
                <w:noProof/>
                <w:webHidden/>
              </w:rPr>
              <w:tab/>
            </w:r>
            <w:r w:rsidR="00B019AB">
              <w:rPr>
                <w:noProof/>
                <w:webHidden/>
              </w:rPr>
              <w:fldChar w:fldCharType="begin"/>
            </w:r>
            <w:r w:rsidR="00B019AB">
              <w:rPr>
                <w:noProof/>
                <w:webHidden/>
              </w:rPr>
              <w:instrText xml:space="preserve"> PAGEREF _Toc202778788 \h </w:instrText>
            </w:r>
            <w:r w:rsidR="00B019AB">
              <w:rPr>
                <w:noProof/>
                <w:webHidden/>
              </w:rPr>
            </w:r>
            <w:r w:rsidR="00B019AB">
              <w:rPr>
                <w:noProof/>
                <w:webHidden/>
              </w:rPr>
              <w:fldChar w:fldCharType="separate"/>
            </w:r>
            <w:r w:rsidR="00B019AB">
              <w:rPr>
                <w:noProof/>
                <w:webHidden/>
              </w:rPr>
              <w:t>10</w:t>
            </w:r>
            <w:r w:rsidR="00B019A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787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комплексную систему знаний в области создания и системного управления сообществами, инструментов и техник развития креативного мышления менеджера.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787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Креативное мышление менеджера и системное управление сообществами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787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019A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019A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019A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019A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019A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019A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019A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019A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019A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019A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019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019AB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B019A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019AB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019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019AB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B019AB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B019AB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019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19A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019AB">
              <w:rPr>
                <w:rFonts w:ascii="Times New Roman" w:hAnsi="Times New Roman" w:cs="Times New Roman"/>
              </w:rPr>
              <w:t xml:space="preserve">основные закономерности и механизмы функционирования команды, в </w:t>
            </w:r>
            <w:proofErr w:type="spellStart"/>
            <w:r w:rsidR="00316402" w:rsidRPr="00B019AB">
              <w:rPr>
                <w:rFonts w:ascii="Times New Roman" w:hAnsi="Times New Roman" w:cs="Times New Roman"/>
              </w:rPr>
              <w:t>т.ч</w:t>
            </w:r>
            <w:proofErr w:type="spellEnd"/>
            <w:r w:rsidR="00316402" w:rsidRPr="00B019AB">
              <w:rPr>
                <w:rFonts w:ascii="Times New Roman" w:hAnsi="Times New Roman" w:cs="Times New Roman"/>
              </w:rPr>
              <w:t>. сообществ, как системы и подсистемы организации; теории лидерского поведения в онлайн среде; методы управления групповой динамикой в профессиональных сообществах</w:t>
            </w:r>
            <w:r w:rsidRPr="00B019A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019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19A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019AB">
              <w:rPr>
                <w:rFonts w:ascii="Times New Roman" w:hAnsi="Times New Roman" w:cs="Times New Roman"/>
              </w:rPr>
              <w:t xml:space="preserve">анализировать структуру, коммуникативные процессы и групповую динамику в профессиональных </w:t>
            </w:r>
            <w:proofErr w:type="gramStart"/>
            <w:r w:rsidR="00FD518F" w:rsidRPr="00B019AB">
              <w:rPr>
                <w:rFonts w:ascii="Times New Roman" w:hAnsi="Times New Roman" w:cs="Times New Roman"/>
              </w:rPr>
              <w:t>сообществах</w:t>
            </w:r>
            <w:proofErr w:type="gramEnd"/>
            <w:r w:rsidR="00FD518F" w:rsidRPr="00B019AB">
              <w:rPr>
                <w:rFonts w:ascii="Times New Roman" w:hAnsi="Times New Roman" w:cs="Times New Roman"/>
              </w:rPr>
              <w:t>; организовывать и корректировать групповое взаимодействие в профессиональных сообществах, исходя из особенностей групповой динамики и задач деятельности; применять инструменты мотивации для достижения поставленной цели</w:t>
            </w:r>
            <w:r w:rsidRPr="00B019A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019A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019A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019AB">
              <w:rPr>
                <w:rFonts w:ascii="Times New Roman" w:hAnsi="Times New Roman" w:cs="Times New Roman"/>
              </w:rPr>
              <w:t>навыками работы в команде и результативного руководства групповой деятельности, формирования и системного управления профессиональными сообществами</w:t>
            </w:r>
            <w:r w:rsidRPr="00B019A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019AB" w14:paraId="7A61923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432CD" w14:textId="77777777" w:rsidR="00751095" w:rsidRPr="00B019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019AB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B019A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019AB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DCD9F" w14:textId="77777777" w:rsidR="00751095" w:rsidRPr="00B019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019AB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61CDB" w14:textId="77777777" w:rsidR="00751095" w:rsidRPr="00B019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19A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019AB">
              <w:rPr>
                <w:rFonts w:ascii="Times New Roman" w:hAnsi="Times New Roman" w:cs="Times New Roman"/>
              </w:rPr>
              <w:t>подходы, источники и методики самообразования, сущность и особенности креативного подхода в управленческой деятельности, роль креативного мышления в личностном развитии. Методики по развитию уровня креативности и эффективности деятельности менеджеров на рабочих местах</w:t>
            </w:r>
            <w:r w:rsidRPr="00B019AB">
              <w:rPr>
                <w:rFonts w:ascii="Times New Roman" w:hAnsi="Times New Roman" w:cs="Times New Roman"/>
              </w:rPr>
              <w:t xml:space="preserve"> </w:t>
            </w:r>
          </w:p>
          <w:p w14:paraId="114E046F" w14:textId="77777777" w:rsidR="00751095" w:rsidRPr="00B019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19A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019AB">
              <w:rPr>
                <w:rFonts w:ascii="Times New Roman" w:hAnsi="Times New Roman" w:cs="Times New Roman"/>
              </w:rPr>
              <w:t>применять техники креативного мышления для самооценки, определения и реализации приоритетов собственной деятельности и способов ее совершенствования</w:t>
            </w:r>
            <w:r w:rsidRPr="00B019AB">
              <w:rPr>
                <w:rFonts w:ascii="Times New Roman" w:hAnsi="Times New Roman" w:cs="Times New Roman"/>
              </w:rPr>
              <w:t xml:space="preserve">. </w:t>
            </w:r>
          </w:p>
          <w:p w14:paraId="790CC800" w14:textId="77777777" w:rsidR="00751095" w:rsidRPr="00B019A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019A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019AB">
              <w:rPr>
                <w:rFonts w:ascii="Times New Roman" w:hAnsi="Times New Roman" w:cs="Times New Roman"/>
              </w:rPr>
              <w:t>техниками развития креативного мышления, саморазвития, самоорганизации в реализации перспективных целей профессиональной деятельности</w:t>
            </w:r>
            <w:r w:rsidRPr="00B019A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019A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787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Управление личной креативностью.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Творчество VS Креативность: ломаем стереотипы. Мозг и нейронаучные подходы к креативности. Ментальные шаблоны и коридоры мышления. Модели нестандартного мышления: стратегии гениев. Техники развития личной креативности. Техники латерального мышления. «Друзья и враги» креативного мышления. Игры разума: лайфхаки для развития креативности.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505E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346A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Управление креативностью команды.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E4CF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Инновации в бизнесе как результат креативного мышления. «Враги» командной креативности или как создать стимулирующую среду. Креативный процесс в группе и техники его фасилитации. Креативная методология «ТРИЗ». Креативная методология «Латеральное мышление». Креативная методология «Дизайн-мышление». Креативная методология «CRAFT».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0539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6B77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E499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EB9F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F4D4B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372A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Создание прототипа сообщества.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66FB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Погружение в предмет.  Что такое сообщество, типы, жизненный цикл. Бизнес-задачи, которые может решать сообщество. Фреймворк для управления сообществом, алгоритм запуска.</w:t>
            </w:r>
            <w:r w:rsidRPr="00352B6F">
              <w:rPr>
                <w:lang w:bidi="ru-RU"/>
              </w:rPr>
              <w:br/>
              <w:t>Исследование аудитории.  Выявление потребностей. Профиль ключевых участников. Цели сообщества. Ценности и портрет идеального участника.</w:t>
            </w:r>
            <w:r w:rsidRPr="00352B6F">
              <w:rPr>
                <w:lang w:bidi="ru-RU"/>
              </w:rPr>
              <w:br/>
              <w:t>Элементы сообщества.  Совместный опыт. Структура и управление. Бренд и продвижение.</w:t>
            </w:r>
            <w:r w:rsidRPr="00352B6F">
              <w:rPr>
                <w:lang w:bidi="ru-RU"/>
              </w:rPr>
              <w:br/>
              <w:t>Презентация прототипа фокус-группе. Приглашение к участию в фокус-группе. Сценарий проведения.  Follow-up.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D2AB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FD39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8F37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4753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6506D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46A8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Системное управление сообществом.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B7DC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Запуск коммуникационной платформы. Создание и оформление платформы. Контентная матрица. Приглашение участников.  Процесс приветствия новичков.</w:t>
            </w:r>
            <w:r w:rsidRPr="00352B6F">
              <w:rPr>
                <w:lang w:bidi="ru-RU"/>
              </w:rPr>
              <w:br/>
              <w:t>Подготовка первого ивента сообщества. Экономика впечатлений. Принципы создания ивентов. Подготовка и продвижение события.</w:t>
            </w:r>
            <w:r w:rsidRPr="00352B6F">
              <w:rPr>
                <w:lang w:bidi="ru-RU"/>
              </w:rPr>
              <w:br/>
              <w:t>Презентация прототипа сообщества и концепции первого ивента: техники, инструменты и особенности.</w:t>
            </w:r>
            <w:r w:rsidRPr="00352B6F">
              <w:rPr>
                <w:lang w:bidi="ru-RU"/>
              </w:rPr>
              <w:br/>
              <w:t>Инструменты для дальнейшего развития и системного управления сообществом. Инструменты продвижения сообщества в цифровой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91F2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0BB3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F3F2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BB4B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DECC16D" w14:textId="77777777" w:rsidR="00B019AB" w:rsidRDefault="00B019AB" w:rsidP="00B019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78775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EC53FC6" w14:textId="77777777" w:rsidR="00B019AB" w:rsidRDefault="00B019AB" w:rsidP="00B019AB"/>
    <w:p w14:paraId="302C6C37" w14:textId="77777777" w:rsidR="00B019AB" w:rsidRDefault="00B019AB" w:rsidP="00B019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78776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B019AB" w14:paraId="26FA98C7" w14:textId="77777777" w:rsidTr="00B019AB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594A" w14:textId="77777777" w:rsidR="00B019AB" w:rsidRDefault="00B019A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E4785" w14:textId="77777777" w:rsidR="00B019AB" w:rsidRDefault="00B019AB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019AB" w:rsidRPr="00DD42DF" w14:paraId="7D5CDA96" w14:textId="77777777" w:rsidTr="00B019A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CD80" w14:textId="77777777" w:rsidR="00B019AB" w:rsidRDefault="00B019A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креативности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Любарт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Тодд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Муширу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Торджман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Зенасни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перевод Д. В. Люсин. Психология креативности, 2022-09-26.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Когито-Центр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2019. 216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FA514" w14:textId="77777777" w:rsidR="00B019AB" w:rsidRDefault="00B6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019AB">
                <w:rPr>
                  <w:rStyle w:val="a8"/>
                  <w:color w:val="00008B"/>
                  <w:lang w:val="en-US"/>
                </w:rPr>
                <w:t>https://www.iprbookshop.ru/88291.html</w:t>
              </w:r>
            </w:hyperlink>
          </w:p>
        </w:tc>
      </w:tr>
      <w:tr w:rsidR="00B019AB" w:rsidRPr="00DD42DF" w14:paraId="74B832CF" w14:textId="77777777" w:rsidTr="00B019A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AA307" w14:textId="77777777" w:rsidR="00B019AB" w:rsidRDefault="00B019A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Томасова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 А. Развитие и применение дизайн-мышления в маркетинговых исследованиях : учебное пособие для бакалавров / Д.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Томасова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Развитие и применение дизайн-мышления в маркетинговых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2031-07-27. Саратов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Вузовское образование, 2021.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2B05" w14:textId="77777777" w:rsidR="00B019AB" w:rsidRDefault="00B6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019AB">
                <w:rPr>
                  <w:rStyle w:val="a8"/>
                  <w:color w:val="00008B"/>
                  <w:lang w:val="en-US"/>
                </w:rPr>
                <w:t>https://www.iprbookshop.ru/110122.html</w:t>
              </w:r>
            </w:hyperlink>
          </w:p>
        </w:tc>
      </w:tr>
    </w:tbl>
    <w:p w14:paraId="598220CA" w14:textId="77777777" w:rsidR="00B019AB" w:rsidRDefault="00B019AB" w:rsidP="00B019A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030CD4E" w14:textId="77777777" w:rsidR="00B019AB" w:rsidRDefault="00B019AB" w:rsidP="00B019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7877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B412711" w14:textId="77777777" w:rsidR="00B019AB" w:rsidRDefault="00B019AB" w:rsidP="00B019A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019AB" w14:paraId="508B65D5" w14:textId="77777777" w:rsidTr="00B019AB">
        <w:tc>
          <w:tcPr>
            <w:tcW w:w="9345" w:type="dxa"/>
            <w:hideMark/>
          </w:tcPr>
          <w:p w14:paraId="2D848913" w14:textId="77777777" w:rsidR="00B019AB" w:rsidRDefault="00B019A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019AB" w14:paraId="23C1FB30" w14:textId="77777777" w:rsidTr="00B019AB">
        <w:tc>
          <w:tcPr>
            <w:tcW w:w="9345" w:type="dxa"/>
            <w:hideMark/>
          </w:tcPr>
          <w:p w14:paraId="0ECE849C" w14:textId="77777777" w:rsidR="00B019AB" w:rsidRDefault="00B019A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019AB" w14:paraId="75F5719F" w14:textId="77777777" w:rsidTr="00B019AB">
        <w:tc>
          <w:tcPr>
            <w:tcW w:w="9345" w:type="dxa"/>
            <w:hideMark/>
          </w:tcPr>
          <w:p w14:paraId="63CE21D9" w14:textId="77777777" w:rsidR="00B019AB" w:rsidRDefault="00B019A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019AB" w14:paraId="1012B4F7" w14:textId="77777777" w:rsidTr="00B019AB">
        <w:tc>
          <w:tcPr>
            <w:tcW w:w="9345" w:type="dxa"/>
            <w:hideMark/>
          </w:tcPr>
          <w:p w14:paraId="6414E143" w14:textId="77777777" w:rsidR="00B019AB" w:rsidRDefault="00B019A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019AB" w14:paraId="15634321" w14:textId="77777777" w:rsidTr="00B019AB">
        <w:tc>
          <w:tcPr>
            <w:tcW w:w="9345" w:type="dxa"/>
            <w:hideMark/>
          </w:tcPr>
          <w:p w14:paraId="38B5113E" w14:textId="77777777" w:rsidR="00B019AB" w:rsidRDefault="00B019A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30708" w14:textId="77777777" w:rsidR="00B019AB" w:rsidRDefault="00B019AB" w:rsidP="00B019AB">
      <w:pPr>
        <w:rPr>
          <w:rFonts w:ascii="Times New Roman" w:hAnsi="Times New Roman" w:cs="Times New Roman"/>
          <w:b/>
          <w:sz w:val="28"/>
          <w:szCs w:val="28"/>
        </w:rPr>
      </w:pPr>
    </w:p>
    <w:p w14:paraId="210180AB" w14:textId="77777777" w:rsidR="00B019AB" w:rsidRDefault="00B019AB" w:rsidP="00B019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78778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019AB" w14:paraId="485EEBE1" w14:textId="77777777" w:rsidTr="00B019AB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1F3E4" w14:textId="77777777" w:rsidR="00B019AB" w:rsidRDefault="00B019A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64E84" w14:textId="77777777" w:rsidR="00B019AB" w:rsidRDefault="00B019A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019AB" w14:paraId="2589DA54" w14:textId="77777777" w:rsidTr="00B019A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ECFA" w14:textId="77777777" w:rsidR="00B019AB" w:rsidRDefault="00B019AB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35A6" w14:textId="77777777" w:rsidR="00B019AB" w:rsidRDefault="00B019A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019AB" w14:paraId="7501D282" w14:textId="77777777" w:rsidTr="00B019A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84C2" w14:textId="77777777" w:rsidR="00B019AB" w:rsidRDefault="00B019A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E1D1" w14:textId="77777777" w:rsidR="00B019AB" w:rsidRDefault="00B019A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019AB" w14:paraId="5315BB14" w14:textId="77777777" w:rsidTr="00B019A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5BF48" w14:textId="77777777" w:rsidR="00B019AB" w:rsidRDefault="00B019A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2950" w14:textId="77777777" w:rsidR="00B019AB" w:rsidRDefault="00B019A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019AB" w14:paraId="7F83ECE1" w14:textId="77777777" w:rsidTr="00B019A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C004" w14:textId="77777777" w:rsidR="00B019AB" w:rsidRDefault="00B019A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1373" w14:textId="77777777" w:rsidR="00B019AB" w:rsidRDefault="00B019A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019AB" w14:paraId="18888933" w14:textId="77777777" w:rsidTr="00B019A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663C" w14:textId="77777777" w:rsidR="00B019AB" w:rsidRDefault="00B019A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ADE5" w14:textId="77777777" w:rsidR="00B019AB" w:rsidRDefault="00B019A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ABCD01B" w14:textId="77777777" w:rsidR="00B019AB" w:rsidRDefault="00B649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B019AB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019A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019AB" w14:paraId="66CE82E3" w14:textId="77777777" w:rsidTr="00B019A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39ED" w14:textId="77777777" w:rsidR="00B019AB" w:rsidRDefault="00B019A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0F1E" w14:textId="77777777" w:rsidR="00B019AB" w:rsidRDefault="00B019A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263B975" w14:textId="77777777" w:rsidR="00B019AB" w:rsidRDefault="00B019A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019AB" w14:paraId="179968F7" w14:textId="77777777" w:rsidTr="00B019A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1FF3" w14:textId="77777777" w:rsidR="00B019AB" w:rsidRDefault="00B019A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6CD2" w14:textId="77777777" w:rsidR="00B019AB" w:rsidRDefault="00B019A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019AB" w14:paraId="41E2377D" w14:textId="77777777" w:rsidTr="00B019A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99CE" w14:textId="77777777" w:rsidR="00B019AB" w:rsidRDefault="00B019A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5804" w14:textId="77777777" w:rsidR="00B019AB" w:rsidRDefault="00B019A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08E65C0" w14:textId="77777777" w:rsidR="00B019AB" w:rsidRDefault="00B019A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019AB" w14:paraId="1E26D2A0" w14:textId="77777777" w:rsidTr="00B019A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78DDB" w14:textId="77777777" w:rsidR="00B019AB" w:rsidRDefault="00B019A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9BD0F" w14:textId="77777777" w:rsidR="00B019AB" w:rsidRDefault="00B019A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019AB" w14:paraId="0CF98D25" w14:textId="77777777" w:rsidTr="00B019A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B0670" w14:textId="77777777" w:rsidR="00B019AB" w:rsidRDefault="00B019A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C702" w14:textId="77777777" w:rsidR="00B019AB" w:rsidRDefault="00B019A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019AB" w14:paraId="0A426FF2" w14:textId="77777777" w:rsidTr="00B019A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69D4" w14:textId="77777777" w:rsidR="00B019AB" w:rsidRDefault="00B019A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DC5B" w14:textId="77777777" w:rsidR="00B019AB" w:rsidRDefault="00B019A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019AB" w14:paraId="5F046B27" w14:textId="77777777" w:rsidTr="00B019A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D4512" w14:textId="77777777" w:rsidR="00B019AB" w:rsidRDefault="00B019A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992F" w14:textId="77777777" w:rsidR="00B019AB" w:rsidRDefault="00B019A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78F9128" w14:textId="77777777" w:rsidR="00B019AB" w:rsidRDefault="00B019AB" w:rsidP="00B019AB">
      <w:pPr>
        <w:rPr>
          <w:rFonts w:ascii="Times New Roman" w:hAnsi="Times New Roman" w:cs="Times New Roman"/>
          <w:b/>
          <w:sz w:val="28"/>
          <w:szCs w:val="28"/>
        </w:rPr>
      </w:pPr>
    </w:p>
    <w:p w14:paraId="69C08B23" w14:textId="77777777" w:rsidR="00B019AB" w:rsidRDefault="00B019AB" w:rsidP="00B019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A6B53A" w14:textId="77777777" w:rsidR="00B019AB" w:rsidRDefault="00B019AB" w:rsidP="00B019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78779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883410C" w14:textId="77777777" w:rsidR="00B019AB" w:rsidRDefault="00B019AB" w:rsidP="00B019AB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2E632E12" w14:textId="77777777" w:rsidR="00B019AB" w:rsidRDefault="00B019AB" w:rsidP="00B019A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DEB31AC" w14:textId="77777777" w:rsidR="00B019AB" w:rsidRDefault="00B019AB" w:rsidP="00B019A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2DD51C0" w14:textId="77777777" w:rsidR="00B019AB" w:rsidRDefault="00B019AB" w:rsidP="00B019A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019AB" w14:paraId="139EEBAE" w14:textId="77777777" w:rsidTr="00B019A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0A6A" w14:textId="77777777" w:rsidR="00B019AB" w:rsidRDefault="00B019AB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7247" w14:textId="77777777" w:rsidR="00B019AB" w:rsidRDefault="00B019AB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B019AB" w14:paraId="11DD3CB7" w14:textId="77777777" w:rsidTr="00B019A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3C8A" w14:textId="77777777" w:rsidR="00B019AB" w:rsidRDefault="00B019A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019A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B019A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B019A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B019A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B019A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B019A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B019A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5B2A" w14:textId="77777777" w:rsidR="00B019AB" w:rsidRDefault="00B019A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019AB" w14:paraId="1815CF69" w14:textId="77777777" w:rsidTr="00B019A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05E1" w14:textId="77777777" w:rsidR="00B019AB" w:rsidRDefault="00B019A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019A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019A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Интерактивный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-455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7AEF" w14:textId="77777777" w:rsidR="00B019AB" w:rsidRDefault="00B019A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019AB" w14:paraId="6C10C072" w14:textId="77777777" w:rsidTr="00B019A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A58C" w14:textId="77777777" w:rsidR="00B019AB" w:rsidRDefault="00B019A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>
              <w:rPr>
                <w:sz w:val="22"/>
                <w:szCs w:val="22"/>
                <w:lang w:val="en-US" w:eastAsia="en-US"/>
              </w:rPr>
              <w:t>Lenovo</w:t>
            </w:r>
            <w:r>
              <w:rPr>
                <w:sz w:val="22"/>
                <w:szCs w:val="22"/>
                <w:lang w:eastAsia="en-US"/>
              </w:rPr>
              <w:t xml:space="preserve"> тип 1 (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B019A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 2100+монитор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019A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193) - 1 шт., Интерактивный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B019A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-485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9A64" w14:textId="77777777" w:rsidR="00B019AB" w:rsidRDefault="00B019A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9B3D89D" w14:textId="77777777" w:rsidR="00B019AB" w:rsidRDefault="00B019AB" w:rsidP="00B019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78780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389DAF8" w14:textId="77777777" w:rsidR="00B019AB" w:rsidRDefault="00B019AB" w:rsidP="00B019AB">
      <w:bookmarkStart w:id="15" w:name="_Hlk71636079"/>
    </w:p>
    <w:p w14:paraId="3AA2576D" w14:textId="77777777" w:rsidR="00B019AB" w:rsidRDefault="00B019AB" w:rsidP="00B019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100C9B1" w14:textId="77777777" w:rsidR="00B019AB" w:rsidRDefault="00B019AB" w:rsidP="00B019A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6463DA8" w14:textId="77777777" w:rsidR="00B019AB" w:rsidRDefault="00B019AB" w:rsidP="00B019A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1FB80BE8" w14:textId="77777777" w:rsidR="00B019AB" w:rsidRDefault="00B019AB" w:rsidP="00B019A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2AD9942" w14:textId="77777777" w:rsidR="00B019AB" w:rsidRDefault="00B019AB" w:rsidP="00B01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8DD7699" w14:textId="77777777" w:rsidR="00B019AB" w:rsidRDefault="00B019AB" w:rsidP="00B01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31B7FCF" w14:textId="77777777" w:rsidR="00B019AB" w:rsidRDefault="00B019AB" w:rsidP="00B01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102F2D4" w14:textId="77777777" w:rsidR="00B019AB" w:rsidRDefault="00B019AB" w:rsidP="00B019A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92A858F" w14:textId="77777777" w:rsidR="00B019AB" w:rsidRDefault="00B019AB" w:rsidP="00B019A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F5290EB" w14:textId="77777777" w:rsidR="00B019AB" w:rsidRDefault="00B019AB" w:rsidP="00B019A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D8E7CA1" w14:textId="77777777" w:rsidR="00B019AB" w:rsidRDefault="00B019AB" w:rsidP="00B019AB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E5036F4" w14:textId="77777777" w:rsidR="00B019AB" w:rsidRDefault="00B019AB" w:rsidP="00B019A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6592241" w14:textId="77777777" w:rsidR="00B019AB" w:rsidRDefault="00B019AB" w:rsidP="00B019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78781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483FBDE" w14:textId="77777777" w:rsidR="00B019AB" w:rsidRDefault="00B019AB" w:rsidP="00B019AB"/>
    <w:p w14:paraId="36624ED6" w14:textId="77777777" w:rsidR="00B019AB" w:rsidRDefault="00B019AB" w:rsidP="00B019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47743C0" w14:textId="77777777" w:rsidR="00B019AB" w:rsidRDefault="00B019AB" w:rsidP="00B019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6F1F0D" w14:textId="77777777" w:rsidR="00B019AB" w:rsidRDefault="00B019AB" w:rsidP="00B019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8070AC5" w14:textId="77777777" w:rsidR="00B019AB" w:rsidRDefault="00B019AB" w:rsidP="00B019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134E143" w14:textId="77777777" w:rsidR="00B019AB" w:rsidRDefault="00B019AB" w:rsidP="00B019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4B29BEF" w14:textId="77777777" w:rsidR="00B019AB" w:rsidRDefault="00B019AB" w:rsidP="00B019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314FC6F" w14:textId="77777777" w:rsidR="00B019AB" w:rsidRDefault="00B019AB" w:rsidP="00B019AB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7251BA5" w14:textId="77777777" w:rsidR="00B019AB" w:rsidRDefault="00B019AB" w:rsidP="00B019A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5A2634F" w14:textId="77777777" w:rsidR="00B019AB" w:rsidRDefault="00B019AB" w:rsidP="00B019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78782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1C8836C" w14:textId="77777777" w:rsidR="00B019AB" w:rsidRDefault="00B019AB" w:rsidP="00B019AB"/>
    <w:p w14:paraId="6466A923" w14:textId="77777777" w:rsidR="00B019AB" w:rsidRDefault="00B019AB" w:rsidP="00B019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78783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1739AED" w14:textId="77777777" w:rsidR="00B019AB" w:rsidRDefault="00B019AB" w:rsidP="00B019A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19AB" w14:paraId="1BBCB96F" w14:textId="77777777" w:rsidTr="00311B8E">
        <w:tc>
          <w:tcPr>
            <w:tcW w:w="562" w:type="dxa"/>
          </w:tcPr>
          <w:p w14:paraId="731E5E51" w14:textId="77777777" w:rsidR="00B019AB" w:rsidRPr="00DD42DF" w:rsidRDefault="00B019AB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F1535C5" w14:textId="77777777" w:rsidR="00B019AB" w:rsidRDefault="00B019AB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0B4F90" w14:textId="77777777" w:rsidR="00B019AB" w:rsidRDefault="00B019AB" w:rsidP="00B019AB">
      <w:pPr>
        <w:pStyle w:val="Default"/>
        <w:spacing w:after="30"/>
        <w:jc w:val="both"/>
        <w:rPr>
          <w:sz w:val="23"/>
          <w:szCs w:val="23"/>
        </w:rPr>
      </w:pPr>
    </w:p>
    <w:p w14:paraId="5BF81C81" w14:textId="77777777" w:rsidR="00B019AB" w:rsidRDefault="00B019AB" w:rsidP="00B019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7878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86A6EDB" w14:textId="77777777" w:rsidR="00B019AB" w:rsidRDefault="00B019AB" w:rsidP="00B019A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19AB" w14:paraId="50A9E7A9" w14:textId="77777777" w:rsidTr="00B019AB">
        <w:tc>
          <w:tcPr>
            <w:tcW w:w="562" w:type="dxa"/>
          </w:tcPr>
          <w:p w14:paraId="062BBA47" w14:textId="77777777" w:rsidR="00B019AB" w:rsidRDefault="00B019A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695ECCA" w14:textId="77777777" w:rsidR="00B019AB" w:rsidRDefault="00B019A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2915EA" w14:textId="77777777" w:rsidR="00B019AB" w:rsidRDefault="00B019AB" w:rsidP="00B019A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03A6B7A" w14:textId="77777777" w:rsidR="00B019AB" w:rsidRDefault="00B019AB" w:rsidP="00B019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7878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C3A0D60" w14:textId="77777777" w:rsidR="00B019AB" w:rsidRPr="00B019AB" w:rsidRDefault="00B019AB" w:rsidP="00B019A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019AB" w:rsidRPr="00B019AB" w14:paraId="63E3BDB6" w14:textId="77777777" w:rsidTr="00B019A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DE7C" w14:textId="77777777" w:rsidR="00B019AB" w:rsidRPr="00B019AB" w:rsidRDefault="00B019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19A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273F" w14:textId="77777777" w:rsidR="00B019AB" w:rsidRPr="00B019AB" w:rsidRDefault="00B019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19A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5A74" w14:textId="77777777" w:rsidR="00B019AB" w:rsidRPr="00B019AB" w:rsidRDefault="00B019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19A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E151" w14:textId="77777777" w:rsidR="00B019AB" w:rsidRPr="00B019AB" w:rsidRDefault="00B019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19A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019AB" w:rsidRPr="00B019AB" w14:paraId="74916726" w14:textId="77777777" w:rsidTr="00B019A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1CE6D" w14:textId="77777777" w:rsidR="00B019AB" w:rsidRPr="00B019AB" w:rsidRDefault="00B019AB">
            <w:pPr>
              <w:jc w:val="center"/>
              <w:rPr>
                <w:rFonts w:ascii="Times New Roman" w:hAnsi="Times New Roman" w:cs="Times New Roman"/>
              </w:rPr>
            </w:pPr>
            <w:r w:rsidRPr="00B019A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073D" w14:textId="77777777" w:rsidR="00B019AB" w:rsidRPr="00B019AB" w:rsidRDefault="00B019AB">
            <w:pPr>
              <w:rPr>
                <w:rFonts w:ascii="Times New Roman" w:hAnsi="Times New Roman" w:cs="Times New Roman"/>
              </w:rPr>
            </w:pPr>
            <w:proofErr w:type="spellStart"/>
            <w:r w:rsidRPr="00B019AB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019A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019A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6842" w14:textId="77777777" w:rsidR="00B019AB" w:rsidRPr="00B019AB" w:rsidRDefault="00B019AB">
            <w:pPr>
              <w:rPr>
                <w:rFonts w:ascii="Times New Roman" w:hAnsi="Times New Roman" w:cs="Times New Roman"/>
              </w:rPr>
            </w:pPr>
            <w:proofErr w:type="spellStart"/>
            <w:r w:rsidRPr="00B019A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6F30" w14:textId="77777777" w:rsidR="00B019AB" w:rsidRPr="00B019AB" w:rsidRDefault="00B019AB">
            <w:pPr>
              <w:rPr>
                <w:rFonts w:ascii="Times New Roman" w:hAnsi="Times New Roman" w:cs="Times New Roman"/>
              </w:rPr>
            </w:pPr>
            <w:r w:rsidRPr="00B019A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019AB" w:rsidRPr="00B019AB" w14:paraId="38327EA0" w14:textId="77777777" w:rsidTr="00B019A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252E" w14:textId="77777777" w:rsidR="00B019AB" w:rsidRPr="00B019AB" w:rsidRDefault="00B019AB">
            <w:pPr>
              <w:jc w:val="center"/>
              <w:rPr>
                <w:rFonts w:ascii="Times New Roman" w:hAnsi="Times New Roman" w:cs="Times New Roman"/>
              </w:rPr>
            </w:pPr>
            <w:r w:rsidRPr="00B019A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F94D" w14:textId="77777777" w:rsidR="00B019AB" w:rsidRPr="00B019AB" w:rsidRDefault="00B019AB">
            <w:pPr>
              <w:rPr>
                <w:rFonts w:ascii="Times New Roman" w:hAnsi="Times New Roman" w:cs="Times New Roman"/>
              </w:rPr>
            </w:pPr>
            <w:proofErr w:type="spellStart"/>
            <w:r w:rsidRPr="00B019AB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B019A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019A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E386" w14:textId="77777777" w:rsidR="00B019AB" w:rsidRPr="00B019AB" w:rsidRDefault="00B019AB">
            <w:pPr>
              <w:rPr>
                <w:rFonts w:ascii="Times New Roman" w:hAnsi="Times New Roman" w:cs="Times New Roman"/>
              </w:rPr>
            </w:pPr>
            <w:r w:rsidRPr="00B019A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82BE" w14:textId="77777777" w:rsidR="00B019AB" w:rsidRPr="00B019AB" w:rsidRDefault="00B019AB">
            <w:pPr>
              <w:rPr>
                <w:rFonts w:ascii="Times New Roman" w:hAnsi="Times New Roman" w:cs="Times New Roman"/>
              </w:rPr>
            </w:pPr>
            <w:r w:rsidRPr="00B019AB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019AB" w:rsidRPr="00B019AB" w14:paraId="22EB0175" w14:textId="77777777" w:rsidTr="00B019A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A488" w14:textId="77777777" w:rsidR="00B019AB" w:rsidRPr="00B019AB" w:rsidRDefault="00B019AB">
            <w:pPr>
              <w:jc w:val="center"/>
              <w:rPr>
                <w:rFonts w:ascii="Times New Roman" w:hAnsi="Times New Roman" w:cs="Times New Roman"/>
              </w:rPr>
            </w:pPr>
            <w:r w:rsidRPr="00B019A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B82B" w14:textId="77777777" w:rsidR="00B019AB" w:rsidRPr="00B019AB" w:rsidRDefault="00B019AB">
            <w:pPr>
              <w:rPr>
                <w:rFonts w:ascii="Times New Roman" w:hAnsi="Times New Roman" w:cs="Times New Roman"/>
              </w:rPr>
            </w:pPr>
            <w:proofErr w:type="spellStart"/>
            <w:r w:rsidRPr="00B019A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019A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019A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1D63" w14:textId="77777777" w:rsidR="00B019AB" w:rsidRPr="00B019AB" w:rsidRDefault="00B019AB">
            <w:pPr>
              <w:rPr>
                <w:rFonts w:ascii="Times New Roman" w:hAnsi="Times New Roman" w:cs="Times New Roman"/>
              </w:rPr>
            </w:pPr>
            <w:r w:rsidRPr="00B019A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6204" w14:textId="77777777" w:rsidR="00B019AB" w:rsidRPr="00B019AB" w:rsidRDefault="00B019AB">
            <w:pPr>
              <w:rPr>
                <w:rFonts w:ascii="Times New Roman" w:hAnsi="Times New Roman" w:cs="Times New Roman"/>
              </w:rPr>
            </w:pPr>
            <w:r w:rsidRPr="00B019A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2CA39C5A" w14:textId="77777777" w:rsidR="00B019AB" w:rsidRPr="00B019AB" w:rsidRDefault="00B019AB" w:rsidP="00B019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B2010A" w14:textId="77777777" w:rsidR="00B019AB" w:rsidRPr="00B019AB" w:rsidRDefault="00B019AB" w:rsidP="00B019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78786"/>
      <w:r w:rsidRPr="00B019A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1D29489" w14:textId="77777777" w:rsidR="00B019AB" w:rsidRPr="00B019AB" w:rsidRDefault="00B019AB" w:rsidP="00B019A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19AB" w:rsidRPr="00B019AB" w14:paraId="54026920" w14:textId="77777777" w:rsidTr="00311B8E">
        <w:tc>
          <w:tcPr>
            <w:tcW w:w="562" w:type="dxa"/>
          </w:tcPr>
          <w:p w14:paraId="74D44DE1" w14:textId="77777777" w:rsidR="00B019AB" w:rsidRPr="00B019AB" w:rsidRDefault="00B019AB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FBCAB40" w14:textId="77777777" w:rsidR="00B019AB" w:rsidRPr="00B019AB" w:rsidRDefault="00B019AB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19A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229C56" w14:textId="77777777" w:rsidR="00B019AB" w:rsidRPr="00B019AB" w:rsidRDefault="00B019AB" w:rsidP="00B019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699272E" w14:textId="77777777" w:rsidR="00B019AB" w:rsidRPr="00B019AB" w:rsidRDefault="00B019AB" w:rsidP="00B019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78787"/>
      <w:r w:rsidRPr="00B019A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019A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C8100A1" w14:textId="77777777" w:rsidR="00B019AB" w:rsidRPr="00B019AB" w:rsidRDefault="00B019AB" w:rsidP="00B019A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019AB" w:rsidRPr="00B019AB" w14:paraId="2E2F71CF" w14:textId="77777777" w:rsidTr="00B019A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F011" w14:textId="77777777" w:rsidR="00B019AB" w:rsidRPr="00B019AB" w:rsidRDefault="00B019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19A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6BE9" w14:textId="77777777" w:rsidR="00B019AB" w:rsidRPr="00B019AB" w:rsidRDefault="00B019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19A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019AB" w:rsidRPr="00B019AB" w14:paraId="79649696" w14:textId="77777777" w:rsidTr="00B019A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D376" w14:textId="77777777" w:rsidR="00B019AB" w:rsidRPr="00B019AB" w:rsidRDefault="00B019AB">
            <w:pPr>
              <w:rPr>
                <w:rFonts w:ascii="Times New Roman" w:hAnsi="Times New Roman" w:cs="Times New Roman"/>
              </w:rPr>
            </w:pPr>
            <w:r w:rsidRPr="00B019A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37BA" w14:textId="77777777" w:rsidR="00B019AB" w:rsidRPr="00B019AB" w:rsidRDefault="00B019AB">
            <w:pPr>
              <w:rPr>
                <w:rFonts w:ascii="Times New Roman" w:hAnsi="Times New Roman" w:cs="Times New Roman"/>
              </w:rPr>
            </w:pPr>
            <w:r w:rsidRPr="00B019A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019AB" w:rsidRPr="00B019AB" w14:paraId="5FFD18F3" w14:textId="77777777" w:rsidTr="00B019A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E54A" w14:textId="77777777" w:rsidR="00B019AB" w:rsidRPr="00B019AB" w:rsidRDefault="00B019A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019AB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B019A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019AB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B019AB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B019AB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B019A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019AB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17D5" w14:textId="77777777" w:rsidR="00B019AB" w:rsidRPr="00B019AB" w:rsidRDefault="00B019AB">
            <w:pPr>
              <w:rPr>
                <w:rFonts w:ascii="Times New Roman" w:hAnsi="Times New Roman" w:cs="Times New Roman"/>
              </w:rPr>
            </w:pPr>
            <w:r w:rsidRPr="00B019A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0BB30290" w14:textId="77777777" w:rsidR="00B019AB" w:rsidRPr="00B019AB" w:rsidRDefault="00B019AB" w:rsidP="00B019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761172" w14:textId="77777777" w:rsidR="00B019AB" w:rsidRPr="00B019AB" w:rsidRDefault="00B019AB" w:rsidP="00B019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78788"/>
      <w:r w:rsidRPr="00B019A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019A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5883906" w14:textId="77777777" w:rsidR="00B019AB" w:rsidRPr="00B019AB" w:rsidRDefault="00B019AB" w:rsidP="00B019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60089B3" w14:textId="77777777" w:rsidR="00B019AB" w:rsidRDefault="00B019AB" w:rsidP="00B019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9A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019A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019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019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019AB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DAF6ECB" w14:textId="77777777" w:rsidR="00B019AB" w:rsidRDefault="00B019AB" w:rsidP="00B019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E3A489F" w14:textId="77777777" w:rsidR="00B019AB" w:rsidRDefault="00B019AB" w:rsidP="00B019A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019AB" w14:paraId="0E5E18E4" w14:textId="77777777" w:rsidTr="00B019A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00E4A8" w14:textId="77777777" w:rsidR="00B019AB" w:rsidRDefault="00B01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510CA0" w14:textId="77777777" w:rsidR="00B019AB" w:rsidRDefault="00B019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019AB" w14:paraId="5841A4F9" w14:textId="77777777" w:rsidTr="00B019A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ED903C" w14:textId="77777777" w:rsidR="00B019AB" w:rsidRDefault="00B019A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C32A7C" w14:textId="77777777" w:rsidR="00B019AB" w:rsidRDefault="00B019A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019AB" w14:paraId="445A37CB" w14:textId="77777777" w:rsidTr="00B019A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62BAB3" w14:textId="77777777" w:rsidR="00B019AB" w:rsidRDefault="00B019A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A1417E" w14:textId="77777777" w:rsidR="00B019AB" w:rsidRDefault="00B019A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41B495A" w14:textId="77777777" w:rsidR="00B019AB" w:rsidRDefault="00B019AB" w:rsidP="00B019AB">
      <w:pPr>
        <w:rPr>
          <w:rFonts w:ascii="Times New Roman" w:hAnsi="Times New Roman" w:cs="Times New Roman"/>
          <w:b/>
          <w:sz w:val="28"/>
          <w:szCs w:val="28"/>
        </w:rPr>
      </w:pPr>
    </w:p>
    <w:p w14:paraId="35D9DD09" w14:textId="77777777" w:rsidR="00B019AB" w:rsidRDefault="00B019AB" w:rsidP="00B019A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B019AB" w14:paraId="50B592EB" w14:textId="77777777" w:rsidTr="00B019AB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65DC" w14:textId="77777777" w:rsidR="00B019AB" w:rsidRDefault="00B01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5642" w14:textId="77777777" w:rsidR="00B019AB" w:rsidRDefault="00B01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D2D156" w14:textId="77777777" w:rsidR="00B019AB" w:rsidRDefault="00B01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019AB" w14:paraId="0EFDEEE7" w14:textId="77777777" w:rsidTr="00B019AB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2540" w14:textId="77777777" w:rsidR="00B019AB" w:rsidRDefault="00B01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E6F5" w14:textId="77777777" w:rsidR="00B019AB" w:rsidRDefault="00B01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D0835A0" w14:textId="77777777" w:rsidR="00B019AB" w:rsidRDefault="00B01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019AB" w14:paraId="33676DE7" w14:textId="77777777" w:rsidTr="00B019AB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DB1A" w14:textId="77777777" w:rsidR="00B019AB" w:rsidRDefault="00B01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3D5A" w14:textId="77777777" w:rsidR="00B019AB" w:rsidRDefault="00B01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AA756B" w14:textId="77777777" w:rsidR="00B019AB" w:rsidRDefault="00B01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019AB" w14:paraId="1B59AAAC" w14:textId="77777777" w:rsidTr="00B019AB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FD47" w14:textId="77777777" w:rsidR="00B019AB" w:rsidRDefault="00B01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55C7" w14:textId="77777777" w:rsidR="00B019AB" w:rsidRDefault="00B01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EB63A0" w14:textId="77777777" w:rsidR="00B019AB" w:rsidRDefault="00B01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9F54F25" w14:textId="77777777" w:rsidR="00B019AB" w:rsidRDefault="00B019AB" w:rsidP="00B019A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2EA13F0" w14:textId="77777777" w:rsidR="00B019AB" w:rsidRDefault="00B019AB" w:rsidP="00B019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0B9B54" w14:textId="77777777" w:rsidR="00B019AB" w:rsidRDefault="00B019AB" w:rsidP="00B019A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D52C7C0" w14:textId="77777777" w:rsidR="00B019AB" w:rsidRDefault="00B019AB" w:rsidP="00B019AB">
      <w:pPr>
        <w:pStyle w:val="Style214"/>
        <w:ind w:firstLine="709"/>
        <w:rPr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55CE4B" w14:textId="77777777" w:rsidR="00B64910" w:rsidRDefault="00B64910" w:rsidP="00315CA6">
      <w:pPr>
        <w:spacing w:after="0" w:line="240" w:lineRule="auto"/>
      </w:pPr>
      <w:r>
        <w:separator/>
      </w:r>
    </w:p>
  </w:endnote>
  <w:endnote w:type="continuationSeparator" w:id="0">
    <w:p w14:paraId="0084F228" w14:textId="77777777" w:rsidR="00B64910" w:rsidRDefault="00B6491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42D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653BFC" w14:textId="77777777" w:rsidR="00B64910" w:rsidRDefault="00B64910" w:rsidP="00315CA6">
      <w:pPr>
        <w:spacing w:after="0" w:line="240" w:lineRule="auto"/>
      </w:pPr>
      <w:r>
        <w:separator/>
      </w:r>
    </w:p>
  </w:footnote>
  <w:footnote w:type="continuationSeparator" w:id="0">
    <w:p w14:paraId="63A905B4" w14:textId="77777777" w:rsidR="00B64910" w:rsidRDefault="00B6491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71E2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19AB"/>
    <w:rsid w:val="00B162D4"/>
    <w:rsid w:val="00B37079"/>
    <w:rsid w:val="00B43524"/>
    <w:rsid w:val="00B4774E"/>
    <w:rsid w:val="00B50FCD"/>
    <w:rsid w:val="00B53060"/>
    <w:rsid w:val="00B6491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42DF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9A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9A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110122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88291.html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E2B567-46BF-41E3-A773-C481FB836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2970</Words>
  <Characters>16934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